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200F" w14:textId="7A0FB73D" w:rsidR="005639E9" w:rsidRPr="00277CBE" w:rsidRDefault="00E34FA3" w:rsidP="005639E9">
      <w:pPr>
        <w:jc w:val="both"/>
        <w:rPr>
          <w:rFonts w:ascii="Arial" w:hAnsi="Arial" w:cs="Arial"/>
        </w:rPr>
      </w:pPr>
      <w:r w:rsidRPr="00277CBE">
        <w:rPr>
          <w:rFonts w:ascii="Arial" w:hAnsi="Arial" w:cs="Arial"/>
        </w:rPr>
        <w:t>Ofício n</w:t>
      </w:r>
      <w:r w:rsidR="00881EA0">
        <w:rPr>
          <w:rFonts w:ascii="Arial" w:hAnsi="Arial" w:cs="Arial"/>
        </w:rPr>
        <w:t xml:space="preserve"> </w:t>
      </w:r>
      <w:proofErr w:type="gramStart"/>
      <w:r w:rsidRPr="00277CBE">
        <w:rPr>
          <w:rFonts w:ascii="Arial" w:hAnsi="Arial" w:cs="Arial"/>
        </w:rPr>
        <w:t>º</w:t>
      </w:r>
      <w:r w:rsidR="009F029E">
        <w:rPr>
          <w:rFonts w:ascii="Arial" w:hAnsi="Arial" w:cs="Arial"/>
        </w:rPr>
        <w:t xml:space="preserve"> </w:t>
      </w:r>
      <w:r w:rsidR="006D713B">
        <w:rPr>
          <w:rFonts w:ascii="Arial" w:hAnsi="Arial" w:cs="Arial"/>
        </w:rPr>
        <w:t xml:space="preserve"> 0</w:t>
      </w:r>
      <w:r w:rsidR="00AF0C1E">
        <w:rPr>
          <w:rFonts w:ascii="Arial" w:hAnsi="Arial" w:cs="Arial"/>
        </w:rPr>
        <w:t>96</w:t>
      </w:r>
      <w:proofErr w:type="gramEnd"/>
      <w:r w:rsidR="006D713B">
        <w:rPr>
          <w:rFonts w:ascii="Arial" w:hAnsi="Arial" w:cs="Arial"/>
        </w:rPr>
        <w:t xml:space="preserve"> / 2024</w:t>
      </w:r>
      <w:r w:rsidRPr="00277CBE">
        <w:rPr>
          <w:rFonts w:ascii="Arial" w:hAnsi="Arial" w:cs="Arial"/>
        </w:rPr>
        <w:t xml:space="preserve">                    </w:t>
      </w:r>
    </w:p>
    <w:p w14:paraId="0598DA56" w14:textId="77777777" w:rsidR="005639E9" w:rsidRPr="00277CBE" w:rsidRDefault="00E34FA3" w:rsidP="005639E9">
      <w:pPr>
        <w:jc w:val="both"/>
        <w:rPr>
          <w:rFonts w:ascii="Arial" w:hAnsi="Arial" w:cs="Arial"/>
        </w:rPr>
      </w:pPr>
      <w:r w:rsidRPr="00277CBE">
        <w:rPr>
          <w:rFonts w:ascii="Arial" w:hAnsi="Arial" w:cs="Arial"/>
        </w:rPr>
        <w:t xml:space="preserve">                    </w:t>
      </w:r>
    </w:p>
    <w:p w14:paraId="230C13C3" w14:textId="33E7106E" w:rsidR="00AF7873" w:rsidRPr="00277CBE" w:rsidRDefault="00AF0C1E" w:rsidP="00AF0C1E">
      <w:pPr>
        <w:tabs>
          <w:tab w:val="left" w:pos="2832"/>
          <w:tab w:val="right" w:pos="85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461A">
        <w:rPr>
          <w:rFonts w:ascii="Arial" w:hAnsi="Arial" w:cs="Arial"/>
        </w:rPr>
        <w:t>Presidente Getúlio,</w:t>
      </w:r>
      <w:r w:rsidR="001772A1">
        <w:rPr>
          <w:rFonts w:ascii="Arial" w:hAnsi="Arial" w:cs="Arial"/>
        </w:rPr>
        <w:t xml:space="preserve"> </w:t>
      </w:r>
      <w:r w:rsidR="00DB054D">
        <w:rPr>
          <w:rFonts w:ascii="Arial" w:hAnsi="Arial" w:cs="Arial"/>
        </w:rPr>
        <w:t>26</w:t>
      </w:r>
      <w:r w:rsidR="0047461A">
        <w:rPr>
          <w:rFonts w:ascii="Arial" w:hAnsi="Arial" w:cs="Arial"/>
        </w:rPr>
        <w:t xml:space="preserve"> </w:t>
      </w:r>
      <w:r w:rsidR="005A3FD3">
        <w:rPr>
          <w:rFonts w:ascii="Arial" w:hAnsi="Arial" w:cs="Arial"/>
        </w:rPr>
        <w:t xml:space="preserve">de </w:t>
      </w:r>
      <w:r w:rsidR="006D713B">
        <w:rPr>
          <w:rFonts w:ascii="Arial" w:hAnsi="Arial" w:cs="Arial"/>
        </w:rPr>
        <w:t>fevereiro</w:t>
      </w:r>
      <w:r w:rsidR="005A3FD3">
        <w:rPr>
          <w:rFonts w:ascii="Arial" w:hAnsi="Arial" w:cs="Arial"/>
        </w:rPr>
        <w:t xml:space="preserve"> de 202</w:t>
      </w:r>
      <w:r w:rsidR="006D713B">
        <w:rPr>
          <w:rFonts w:ascii="Arial" w:hAnsi="Arial" w:cs="Arial"/>
        </w:rPr>
        <w:t>4.</w:t>
      </w:r>
    </w:p>
    <w:p w14:paraId="215ED378" w14:textId="67E8E423" w:rsidR="00E34FA3" w:rsidRDefault="00E34FA3" w:rsidP="00E34FA3">
      <w:pPr>
        <w:jc w:val="both"/>
        <w:rPr>
          <w:rFonts w:ascii="Arial" w:hAnsi="Arial" w:cs="Arial"/>
        </w:rPr>
      </w:pPr>
    </w:p>
    <w:p w14:paraId="6C84F1F2" w14:textId="02EA7707" w:rsidR="00526259" w:rsidRDefault="00526259" w:rsidP="00E34FA3">
      <w:pPr>
        <w:jc w:val="both"/>
        <w:rPr>
          <w:rFonts w:ascii="Arial" w:hAnsi="Arial" w:cs="Arial"/>
        </w:rPr>
      </w:pPr>
    </w:p>
    <w:p w14:paraId="1E60FFD9" w14:textId="77777777" w:rsidR="00526259" w:rsidRDefault="00526259" w:rsidP="005262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A/C Nicole </w:t>
      </w:r>
      <w:proofErr w:type="spellStart"/>
      <w:r>
        <w:rPr>
          <w:rFonts w:ascii="Arial" w:hAnsi="Arial" w:cs="Arial"/>
        </w:rPr>
        <w:t>Fusinato</w:t>
      </w:r>
      <w:proofErr w:type="spellEnd"/>
      <w:r>
        <w:rPr>
          <w:rFonts w:ascii="Arial" w:hAnsi="Arial" w:cs="Arial"/>
        </w:rPr>
        <w:t xml:space="preserve"> - Psicóloga</w:t>
      </w:r>
    </w:p>
    <w:p w14:paraId="26471841" w14:textId="340304AA" w:rsidR="005A3FD3" w:rsidRPr="00526A4F" w:rsidRDefault="006D713B" w:rsidP="005A3F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Hospital Maria Auxiliadora </w:t>
      </w:r>
      <w:r w:rsidR="005A3FD3" w:rsidRPr="00526A4F">
        <w:rPr>
          <w:rFonts w:ascii="Arial" w:hAnsi="Arial" w:cs="Arial"/>
        </w:rPr>
        <w:t xml:space="preserve">de Presidente Getúlio - SC </w:t>
      </w:r>
    </w:p>
    <w:p w14:paraId="282F98CF" w14:textId="77777777" w:rsidR="00E34FA3" w:rsidRPr="00277CBE" w:rsidRDefault="00E34FA3" w:rsidP="00E34FA3">
      <w:pPr>
        <w:jc w:val="both"/>
        <w:rPr>
          <w:rFonts w:ascii="Arial" w:hAnsi="Arial" w:cs="Arial"/>
        </w:rPr>
      </w:pPr>
    </w:p>
    <w:p w14:paraId="6BB9630D" w14:textId="3806E2E0" w:rsidR="006D713B" w:rsidRDefault="00881EA0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Cumprimentando-a</w:t>
      </w:r>
      <w:r w:rsidR="00E34FA3" w:rsidRPr="00277CBE">
        <w:rPr>
          <w:rFonts w:ascii="Arial" w:hAnsi="Arial" w:cs="Arial"/>
        </w:rPr>
        <w:t xml:space="preserve"> cordialmente, servimo-nos do </w:t>
      </w:r>
      <w:r w:rsidR="006949AD" w:rsidRPr="00277CBE">
        <w:rPr>
          <w:rFonts w:ascii="Arial" w:hAnsi="Arial" w:cs="Arial"/>
        </w:rPr>
        <w:t>presente para</w:t>
      </w:r>
      <w:r w:rsidR="00F43E5B">
        <w:rPr>
          <w:rFonts w:ascii="Arial" w:hAnsi="Arial" w:cs="Arial"/>
        </w:rPr>
        <w:t xml:space="preserve">, </w:t>
      </w:r>
      <w:r w:rsidR="00526259">
        <w:rPr>
          <w:rFonts w:ascii="Arial" w:hAnsi="Arial" w:cs="Arial"/>
        </w:rPr>
        <w:t xml:space="preserve">responder ao </w:t>
      </w:r>
      <w:r w:rsidR="006D713B">
        <w:rPr>
          <w:rFonts w:ascii="Arial" w:hAnsi="Arial" w:cs="Arial"/>
        </w:rPr>
        <w:t>encaminhamento</w:t>
      </w:r>
      <w:r w:rsidR="00796A81">
        <w:rPr>
          <w:rFonts w:ascii="Arial" w:hAnsi="Arial" w:cs="Arial"/>
        </w:rPr>
        <w:t xml:space="preserve"> motivado pela situação de vulnerabilidade e transtorno mental não especificado do Sr. Mauro Tavares Reis. </w:t>
      </w:r>
    </w:p>
    <w:p w14:paraId="76DF7E76" w14:textId="77777777" w:rsidR="006D713B" w:rsidRDefault="006D713B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5F5BA5E" w14:textId="6028DF35" w:rsidR="00796A81" w:rsidRDefault="00C9196A" w:rsidP="00C9196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data de </w:t>
      </w:r>
      <w:r w:rsidR="00796A81">
        <w:rPr>
          <w:rFonts w:ascii="Arial" w:hAnsi="Arial" w:cs="Arial"/>
        </w:rPr>
        <w:t>22/02</w:t>
      </w:r>
      <w:r>
        <w:rPr>
          <w:rFonts w:ascii="Arial" w:hAnsi="Arial" w:cs="Arial"/>
        </w:rPr>
        <w:t>/202</w:t>
      </w:r>
      <w:r w:rsidR="00796A8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recebemos </w:t>
      </w:r>
      <w:r w:rsidR="00796A81">
        <w:rPr>
          <w:rFonts w:ascii="Arial" w:hAnsi="Arial" w:cs="Arial"/>
        </w:rPr>
        <w:t>relato no CRAS</w:t>
      </w:r>
      <w:r w:rsidR="00DE7334">
        <w:rPr>
          <w:rFonts w:ascii="Arial" w:hAnsi="Arial" w:cs="Arial"/>
        </w:rPr>
        <w:t xml:space="preserve"> de</w:t>
      </w:r>
      <w:r w:rsidR="00796A81">
        <w:rPr>
          <w:rFonts w:ascii="Arial" w:hAnsi="Arial" w:cs="Arial"/>
        </w:rPr>
        <w:t xml:space="preserve"> </w:t>
      </w:r>
      <w:r w:rsidR="002F3B41">
        <w:rPr>
          <w:rFonts w:ascii="Arial" w:hAnsi="Arial" w:cs="Arial"/>
        </w:rPr>
        <w:t>que</w:t>
      </w:r>
      <w:r w:rsidR="00796A81">
        <w:rPr>
          <w:rFonts w:ascii="Arial" w:hAnsi="Arial" w:cs="Arial"/>
        </w:rPr>
        <w:t xml:space="preserve"> um </w:t>
      </w:r>
      <w:r w:rsidR="00C65333">
        <w:rPr>
          <w:rFonts w:ascii="Arial" w:hAnsi="Arial" w:cs="Arial"/>
        </w:rPr>
        <w:t>morador de rua</w:t>
      </w:r>
      <w:r w:rsidR="00796A81">
        <w:rPr>
          <w:rFonts w:ascii="Arial" w:hAnsi="Arial" w:cs="Arial"/>
        </w:rPr>
        <w:t xml:space="preserve"> estaria importunando </w:t>
      </w:r>
      <w:r w:rsidR="002F3B41">
        <w:rPr>
          <w:rFonts w:ascii="Arial" w:hAnsi="Arial" w:cs="Arial"/>
        </w:rPr>
        <w:t>mulheres que transitavam</w:t>
      </w:r>
      <w:r w:rsidR="00DE7334">
        <w:rPr>
          <w:rFonts w:ascii="Arial" w:hAnsi="Arial" w:cs="Arial"/>
        </w:rPr>
        <w:t xml:space="preserve"> na rua da cidade</w:t>
      </w:r>
      <w:r w:rsidR="002F3B41">
        <w:rPr>
          <w:rFonts w:ascii="Arial" w:hAnsi="Arial" w:cs="Arial"/>
        </w:rPr>
        <w:t>, vindo a assustar</w:t>
      </w:r>
      <w:r w:rsidR="00796A81">
        <w:rPr>
          <w:rFonts w:ascii="Arial" w:hAnsi="Arial" w:cs="Arial"/>
        </w:rPr>
        <w:t xml:space="preserve"> </w:t>
      </w:r>
      <w:r w:rsidR="00DE7334">
        <w:rPr>
          <w:rFonts w:ascii="Arial" w:hAnsi="Arial" w:cs="Arial"/>
        </w:rPr>
        <w:t>também</w:t>
      </w:r>
      <w:r w:rsidR="002F3B41">
        <w:rPr>
          <w:rFonts w:ascii="Arial" w:hAnsi="Arial" w:cs="Arial"/>
        </w:rPr>
        <w:t xml:space="preserve"> crianças que aguardavam </w:t>
      </w:r>
      <w:r w:rsidR="00526259">
        <w:rPr>
          <w:rFonts w:ascii="Arial" w:hAnsi="Arial" w:cs="Arial"/>
        </w:rPr>
        <w:t>no ponto de</w:t>
      </w:r>
      <w:r w:rsidR="002F3B41">
        <w:rPr>
          <w:rFonts w:ascii="Arial" w:hAnsi="Arial" w:cs="Arial"/>
        </w:rPr>
        <w:t xml:space="preserve"> ônibus escolar,</w:t>
      </w:r>
      <w:r w:rsidR="00796A81">
        <w:rPr>
          <w:rFonts w:ascii="Arial" w:hAnsi="Arial" w:cs="Arial"/>
        </w:rPr>
        <w:t xml:space="preserve"> no bairro Rio Ferro. </w:t>
      </w:r>
      <w:r>
        <w:rPr>
          <w:rFonts w:ascii="Arial" w:hAnsi="Arial" w:cs="Arial"/>
        </w:rPr>
        <w:t xml:space="preserve"> </w:t>
      </w:r>
    </w:p>
    <w:p w14:paraId="7A5B1077" w14:textId="61F327C4" w:rsidR="00C9196A" w:rsidRDefault="00C9196A" w:rsidP="00796A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762EBB" w14:textId="6566FBD0" w:rsidR="00796A81" w:rsidRDefault="00C9196A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Neste momento </w:t>
      </w:r>
      <w:r w:rsidR="00796A81" w:rsidRPr="00796A81">
        <w:rPr>
          <w:rFonts w:ascii="Arial" w:hAnsi="Arial" w:cs="Arial"/>
        </w:rPr>
        <w:t>foi realizado a busca ativa</w:t>
      </w:r>
      <w:r>
        <w:rPr>
          <w:rFonts w:ascii="Arial" w:hAnsi="Arial" w:cs="Arial"/>
        </w:rPr>
        <w:t xml:space="preserve">, </w:t>
      </w:r>
      <w:r w:rsidR="00796A81">
        <w:rPr>
          <w:rFonts w:ascii="Arial" w:hAnsi="Arial" w:cs="Arial"/>
        </w:rPr>
        <w:t xml:space="preserve">onde </w:t>
      </w:r>
      <w:r w:rsidR="00085C43">
        <w:rPr>
          <w:rFonts w:ascii="Arial" w:hAnsi="Arial" w:cs="Arial"/>
        </w:rPr>
        <w:t>encontrou-se</w:t>
      </w:r>
      <w:r w:rsidR="00796A81">
        <w:rPr>
          <w:rFonts w:ascii="Arial" w:hAnsi="Arial" w:cs="Arial"/>
        </w:rPr>
        <w:t xml:space="preserve"> </w:t>
      </w:r>
      <w:r w:rsidR="002F3B41">
        <w:rPr>
          <w:rFonts w:ascii="Arial" w:hAnsi="Arial" w:cs="Arial"/>
        </w:rPr>
        <w:t>um homem conforme as descrições, sentado</w:t>
      </w:r>
      <w:r w:rsidR="00085C43">
        <w:rPr>
          <w:rFonts w:ascii="Arial" w:hAnsi="Arial" w:cs="Arial"/>
        </w:rPr>
        <w:t xml:space="preserve"> </w:t>
      </w:r>
      <w:r w:rsidR="00DE7334">
        <w:rPr>
          <w:rFonts w:ascii="Arial" w:hAnsi="Arial" w:cs="Arial"/>
        </w:rPr>
        <w:t>em um</w:t>
      </w:r>
      <w:r w:rsidR="00796A81">
        <w:rPr>
          <w:rFonts w:ascii="Arial" w:hAnsi="Arial" w:cs="Arial"/>
        </w:rPr>
        <w:t xml:space="preserve"> ponto de ônibus</w:t>
      </w:r>
      <w:r w:rsidR="002F3B41">
        <w:rPr>
          <w:rFonts w:ascii="Arial" w:hAnsi="Arial" w:cs="Arial"/>
        </w:rPr>
        <w:t xml:space="preserve"> que </w:t>
      </w:r>
      <w:r w:rsidR="00DE7334">
        <w:rPr>
          <w:rFonts w:ascii="Arial" w:hAnsi="Arial" w:cs="Arial"/>
        </w:rPr>
        <w:t>estava fazendo</w:t>
      </w:r>
      <w:r w:rsidR="002F3B41">
        <w:rPr>
          <w:rFonts w:ascii="Arial" w:hAnsi="Arial" w:cs="Arial"/>
        </w:rPr>
        <w:t xml:space="preserve"> uso para dormir</w:t>
      </w:r>
      <w:r w:rsidR="00796A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796A81">
        <w:rPr>
          <w:rFonts w:ascii="Arial" w:hAnsi="Arial" w:cs="Arial"/>
        </w:rPr>
        <w:t>Foi iniciado a acolhida, mas</w:t>
      </w:r>
      <w:r w:rsidR="002F3B41">
        <w:rPr>
          <w:rFonts w:ascii="Arial" w:hAnsi="Arial" w:cs="Arial"/>
        </w:rPr>
        <w:t>,</w:t>
      </w:r>
      <w:r w:rsidR="00796A81">
        <w:rPr>
          <w:rFonts w:ascii="Arial" w:hAnsi="Arial" w:cs="Arial"/>
        </w:rPr>
        <w:t xml:space="preserve"> sem retorno</w:t>
      </w:r>
      <w:r w:rsidR="009B724E">
        <w:rPr>
          <w:rFonts w:ascii="Arial" w:hAnsi="Arial" w:cs="Arial"/>
        </w:rPr>
        <w:t xml:space="preserve">. O Sr. </w:t>
      </w:r>
      <w:r w:rsidR="009A022C">
        <w:rPr>
          <w:rFonts w:ascii="Arial" w:hAnsi="Arial" w:cs="Arial"/>
        </w:rPr>
        <w:t>estava</w:t>
      </w:r>
      <w:r w:rsidR="00085C43">
        <w:rPr>
          <w:rFonts w:ascii="Arial" w:hAnsi="Arial" w:cs="Arial"/>
        </w:rPr>
        <w:t xml:space="preserve"> desorientado, </w:t>
      </w:r>
      <w:r w:rsidR="009B724E">
        <w:rPr>
          <w:rFonts w:ascii="Arial" w:hAnsi="Arial" w:cs="Arial"/>
        </w:rPr>
        <w:t xml:space="preserve">suas falas </w:t>
      </w:r>
      <w:r w:rsidR="00AE524B">
        <w:rPr>
          <w:rFonts w:ascii="Arial" w:hAnsi="Arial" w:cs="Arial"/>
        </w:rPr>
        <w:t>demonstravam</w:t>
      </w:r>
      <w:r w:rsidR="00085C43">
        <w:rPr>
          <w:rFonts w:ascii="Arial" w:hAnsi="Arial" w:cs="Arial"/>
        </w:rPr>
        <w:t xml:space="preserve"> a perda de contato com a realidade, falsas convicções e alucinações. </w:t>
      </w:r>
      <w:r w:rsidR="009A022C">
        <w:rPr>
          <w:rFonts w:ascii="Arial" w:hAnsi="Arial" w:cs="Arial"/>
        </w:rPr>
        <w:t>Tentávamos</w:t>
      </w:r>
      <w:r w:rsidR="009B724E">
        <w:rPr>
          <w:rFonts w:ascii="Arial" w:hAnsi="Arial" w:cs="Arial"/>
        </w:rPr>
        <w:t xml:space="preserve"> interagir, mas, c</w:t>
      </w:r>
      <w:r w:rsidR="00796A81">
        <w:rPr>
          <w:rFonts w:ascii="Arial" w:hAnsi="Arial" w:cs="Arial"/>
        </w:rPr>
        <w:t xml:space="preserve">ontinuava conversando sozinho sobre </w:t>
      </w:r>
      <w:r w:rsidR="009B724E">
        <w:rPr>
          <w:rFonts w:ascii="Arial" w:hAnsi="Arial" w:cs="Arial"/>
        </w:rPr>
        <w:t>questões</w:t>
      </w:r>
      <w:r w:rsidR="00796A81">
        <w:rPr>
          <w:rFonts w:ascii="Arial" w:hAnsi="Arial" w:cs="Arial"/>
        </w:rPr>
        <w:t xml:space="preserve"> ilusórias, com alternância de períodos </w:t>
      </w:r>
      <w:r w:rsidR="000E285E">
        <w:rPr>
          <w:rFonts w:ascii="Arial" w:hAnsi="Arial" w:cs="Arial"/>
        </w:rPr>
        <w:t xml:space="preserve">exaltado, sem conseguir nos passar uma identificação. </w:t>
      </w:r>
    </w:p>
    <w:p w14:paraId="7817D644" w14:textId="17EAEBFA" w:rsidR="009A022C" w:rsidRDefault="009A022C" w:rsidP="009A022C">
      <w:pPr>
        <w:tabs>
          <w:tab w:val="left" w:pos="5916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EAA80B" w14:textId="01BD9226" w:rsidR="000E285E" w:rsidRDefault="00736C08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a abordagem, negava nosso</w:t>
      </w:r>
      <w:r w:rsidR="000E285E">
        <w:rPr>
          <w:rFonts w:ascii="Arial" w:hAnsi="Arial" w:cs="Arial"/>
        </w:rPr>
        <w:t xml:space="preserve"> auxilio</w:t>
      </w:r>
      <w:r>
        <w:rPr>
          <w:rFonts w:ascii="Arial" w:hAnsi="Arial" w:cs="Arial"/>
        </w:rPr>
        <w:t xml:space="preserve">, </w:t>
      </w:r>
      <w:r w:rsidR="00627CD8">
        <w:rPr>
          <w:rFonts w:ascii="Arial" w:hAnsi="Arial" w:cs="Arial"/>
        </w:rPr>
        <w:t xml:space="preserve">vindo a </w:t>
      </w:r>
      <w:r>
        <w:rPr>
          <w:rFonts w:ascii="Arial" w:hAnsi="Arial" w:cs="Arial"/>
        </w:rPr>
        <w:t>deix</w:t>
      </w:r>
      <w:r w:rsidR="00627CD8">
        <w:rPr>
          <w:rFonts w:ascii="Arial" w:hAnsi="Arial" w:cs="Arial"/>
        </w:rPr>
        <w:t>ar</w:t>
      </w:r>
      <w:r w:rsidR="000E285E">
        <w:rPr>
          <w:rFonts w:ascii="Arial" w:hAnsi="Arial" w:cs="Arial"/>
        </w:rPr>
        <w:t xml:space="preserve"> seus pertences pessoais no ponto de ônibus</w:t>
      </w:r>
      <w:r w:rsidR="009B724E">
        <w:rPr>
          <w:rFonts w:ascii="Arial" w:hAnsi="Arial" w:cs="Arial"/>
        </w:rPr>
        <w:t>,</w:t>
      </w:r>
      <w:r w:rsidR="000E285E">
        <w:rPr>
          <w:rFonts w:ascii="Arial" w:hAnsi="Arial" w:cs="Arial"/>
        </w:rPr>
        <w:t xml:space="preserve"> </w:t>
      </w:r>
      <w:r w:rsidR="00627CD8">
        <w:rPr>
          <w:rFonts w:ascii="Arial" w:hAnsi="Arial" w:cs="Arial"/>
        </w:rPr>
        <w:t>e sair</w:t>
      </w:r>
      <w:r w:rsidR="000E285E">
        <w:rPr>
          <w:rFonts w:ascii="Arial" w:hAnsi="Arial" w:cs="Arial"/>
        </w:rPr>
        <w:t xml:space="preserve"> caminhando pelas ruas, sempre falando sozinho e utilizando de gestos</w:t>
      </w:r>
      <w:r w:rsidR="00627CD8">
        <w:rPr>
          <w:rFonts w:ascii="Arial" w:hAnsi="Arial" w:cs="Arial"/>
        </w:rPr>
        <w:t>,</w:t>
      </w:r>
      <w:r w:rsidR="009B724E">
        <w:rPr>
          <w:rFonts w:ascii="Arial" w:hAnsi="Arial" w:cs="Arial"/>
        </w:rPr>
        <w:t xml:space="preserve"> pelo contexto, fomos </w:t>
      </w:r>
      <w:r w:rsidR="000E285E">
        <w:rPr>
          <w:rFonts w:ascii="Arial" w:hAnsi="Arial" w:cs="Arial"/>
        </w:rPr>
        <w:t>acompanha</w:t>
      </w:r>
      <w:r w:rsidR="009B724E">
        <w:rPr>
          <w:rFonts w:ascii="Arial" w:hAnsi="Arial" w:cs="Arial"/>
        </w:rPr>
        <w:t>ndo</w:t>
      </w:r>
      <w:r w:rsidR="000E285E">
        <w:rPr>
          <w:rFonts w:ascii="Arial" w:hAnsi="Arial" w:cs="Arial"/>
        </w:rPr>
        <w:t xml:space="preserve"> de longe a situação. </w:t>
      </w:r>
    </w:p>
    <w:p w14:paraId="6D5A43D6" w14:textId="77777777" w:rsidR="00474CBA" w:rsidRDefault="00474CBA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878550E" w14:textId="609C75A6" w:rsidR="000E285E" w:rsidRDefault="009B724E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continuar a</w:t>
      </w:r>
      <w:r w:rsidR="000E285E">
        <w:rPr>
          <w:rFonts w:ascii="Arial" w:hAnsi="Arial" w:cs="Arial"/>
        </w:rPr>
        <w:t xml:space="preserve"> mostrar-se confuso, com frases desconexas, agressivo</w:t>
      </w:r>
      <w:r>
        <w:rPr>
          <w:rFonts w:ascii="Arial" w:hAnsi="Arial" w:cs="Arial"/>
        </w:rPr>
        <w:t xml:space="preserve"> quando alguém se aproximava</w:t>
      </w:r>
      <w:r w:rsidR="000E285E">
        <w:rPr>
          <w:rFonts w:ascii="Arial" w:hAnsi="Arial" w:cs="Arial"/>
        </w:rPr>
        <w:t>, estar sem documentos</w:t>
      </w:r>
      <w:r>
        <w:rPr>
          <w:rFonts w:ascii="Arial" w:hAnsi="Arial" w:cs="Arial"/>
        </w:rPr>
        <w:t>;</w:t>
      </w:r>
      <w:r w:rsidR="00D77104">
        <w:rPr>
          <w:rFonts w:ascii="Arial" w:hAnsi="Arial" w:cs="Arial"/>
        </w:rPr>
        <w:t xml:space="preserve"> entramos em contato </w:t>
      </w:r>
      <w:r w:rsidR="00474CBA">
        <w:rPr>
          <w:rFonts w:ascii="Arial" w:hAnsi="Arial" w:cs="Arial"/>
        </w:rPr>
        <w:t>com técnico</w:t>
      </w:r>
      <w:r w:rsidR="00627CD8">
        <w:rPr>
          <w:rFonts w:ascii="Arial" w:hAnsi="Arial" w:cs="Arial"/>
        </w:rPr>
        <w:t xml:space="preserve"> da </w:t>
      </w:r>
      <w:r w:rsidR="00D77104">
        <w:rPr>
          <w:rFonts w:ascii="Arial" w:hAnsi="Arial" w:cs="Arial"/>
        </w:rPr>
        <w:t xml:space="preserve">saúde municipal, </w:t>
      </w:r>
      <w:r w:rsidR="000E285E">
        <w:rPr>
          <w:rFonts w:ascii="Arial" w:hAnsi="Arial" w:cs="Arial"/>
        </w:rPr>
        <w:t xml:space="preserve">solicitamos o auxílio do Corpo de Bombeiros, </w:t>
      </w:r>
      <w:r w:rsidR="00627CD8">
        <w:rPr>
          <w:rFonts w:ascii="Arial" w:hAnsi="Arial" w:cs="Arial"/>
        </w:rPr>
        <w:t xml:space="preserve">o qual </w:t>
      </w:r>
      <w:r w:rsidR="000E285E">
        <w:rPr>
          <w:rFonts w:ascii="Arial" w:hAnsi="Arial" w:cs="Arial"/>
        </w:rPr>
        <w:t xml:space="preserve">não pode atender devido </w:t>
      </w:r>
      <w:r w:rsidR="00627CD8">
        <w:rPr>
          <w:rFonts w:ascii="Arial" w:hAnsi="Arial" w:cs="Arial"/>
        </w:rPr>
        <w:t xml:space="preserve">estar em </w:t>
      </w:r>
      <w:r w:rsidR="000E285E">
        <w:rPr>
          <w:rFonts w:ascii="Arial" w:hAnsi="Arial" w:cs="Arial"/>
        </w:rPr>
        <w:t xml:space="preserve">outra ocorrência; também solicitamos auxilio da policia militar, que </w:t>
      </w:r>
      <w:r w:rsidR="00627CD8">
        <w:rPr>
          <w:rFonts w:ascii="Arial" w:hAnsi="Arial" w:cs="Arial"/>
        </w:rPr>
        <w:t>disseram</w:t>
      </w:r>
      <w:r w:rsidR="000E285E">
        <w:rPr>
          <w:rFonts w:ascii="Arial" w:hAnsi="Arial" w:cs="Arial"/>
        </w:rPr>
        <w:t xml:space="preserve"> não poder ajudar</w:t>
      </w:r>
      <w:r w:rsidR="00627CD8">
        <w:rPr>
          <w:rFonts w:ascii="Arial" w:hAnsi="Arial" w:cs="Arial"/>
        </w:rPr>
        <w:t xml:space="preserve"> </w:t>
      </w:r>
      <w:r w:rsidR="000E285E">
        <w:rPr>
          <w:rFonts w:ascii="Arial" w:hAnsi="Arial" w:cs="Arial"/>
        </w:rPr>
        <w:t xml:space="preserve">e SAMU, que ao ouvir nosso relato deslocaria atendimento. </w:t>
      </w:r>
    </w:p>
    <w:p w14:paraId="244CC19E" w14:textId="77777777" w:rsidR="00474CBA" w:rsidRDefault="00474CBA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95262FF" w14:textId="066DCFA5" w:rsidR="000E285E" w:rsidRDefault="00D77104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Algum tempo depois</w:t>
      </w:r>
      <w:r w:rsidR="000E285E">
        <w:rPr>
          <w:rFonts w:ascii="Arial" w:hAnsi="Arial" w:cs="Arial"/>
        </w:rPr>
        <w:t xml:space="preserve">, conseguimos </w:t>
      </w:r>
      <w:r w:rsidR="00627CD8">
        <w:rPr>
          <w:rFonts w:ascii="Arial" w:hAnsi="Arial" w:cs="Arial"/>
        </w:rPr>
        <w:t xml:space="preserve">aborda-lo novamente e </w:t>
      </w:r>
      <w:r w:rsidR="00526259">
        <w:rPr>
          <w:rFonts w:ascii="Arial" w:hAnsi="Arial" w:cs="Arial"/>
        </w:rPr>
        <w:t xml:space="preserve">fazer com que ele aceitasse </w:t>
      </w:r>
      <w:r w:rsidR="00627CD8">
        <w:rPr>
          <w:rFonts w:ascii="Arial" w:hAnsi="Arial" w:cs="Arial"/>
        </w:rPr>
        <w:t>vir</w:t>
      </w:r>
      <w:r w:rsidR="00085C43">
        <w:rPr>
          <w:rFonts w:ascii="Arial" w:hAnsi="Arial" w:cs="Arial"/>
        </w:rPr>
        <w:t xml:space="preserve"> conosco</w:t>
      </w:r>
      <w:r w:rsidR="00627CD8">
        <w:rPr>
          <w:rFonts w:ascii="Arial" w:hAnsi="Arial" w:cs="Arial"/>
        </w:rPr>
        <w:t>. S</w:t>
      </w:r>
      <w:r>
        <w:rPr>
          <w:rFonts w:ascii="Arial" w:hAnsi="Arial" w:cs="Arial"/>
        </w:rPr>
        <w:t>egundo orientações,</w:t>
      </w:r>
      <w:r w:rsidR="00627CD8" w:rsidRPr="00627CD8">
        <w:rPr>
          <w:rFonts w:ascii="Arial" w:hAnsi="Arial" w:cs="Arial"/>
        </w:rPr>
        <w:t xml:space="preserve"> </w:t>
      </w:r>
      <w:r w:rsidR="00627CD8">
        <w:rPr>
          <w:rFonts w:ascii="Arial" w:hAnsi="Arial" w:cs="Arial"/>
        </w:rPr>
        <w:t>devido a desorientação mental identificada,</w:t>
      </w:r>
      <w:r>
        <w:rPr>
          <w:rFonts w:ascii="Arial" w:hAnsi="Arial" w:cs="Arial"/>
        </w:rPr>
        <w:t xml:space="preserve"> levamos até o hospital</w:t>
      </w:r>
      <w:r w:rsidR="00627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que fosse avaliado </w:t>
      </w:r>
      <w:r w:rsidR="00627CD8">
        <w:rPr>
          <w:rFonts w:ascii="Arial" w:hAnsi="Arial" w:cs="Arial"/>
        </w:rPr>
        <w:t>essa</w:t>
      </w:r>
      <w:r w:rsidR="00C65333">
        <w:rPr>
          <w:rFonts w:ascii="Arial" w:hAnsi="Arial" w:cs="Arial"/>
        </w:rPr>
        <w:t xml:space="preserve"> questão </w:t>
      </w:r>
      <w:r w:rsidR="00474CBA">
        <w:rPr>
          <w:rFonts w:ascii="Arial" w:hAnsi="Arial" w:cs="Arial"/>
        </w:rPr>
        <w:t>e podermos</w:t>
      </w:r>
      <w:r w:rsidR="00627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dar continuidade </w:t>
      </w:r>
      <w:r w:rsidR="00C65333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atendimento</w:t>
      </w:r>
      <w:r w:rsidR="00627CD8">
        <w:rPr>
          <w:rFonts w:ascii="Arial" w:hAnsi="Arial" w:cs="Arial"/>
        </w:rPr>
        <w:t>, sem colocar a ele e outros em perigo.</w:t>
      </w:r>
    </w:p>
    <w:p w14:paraId="3DC3A5F6" w14:textId="77777777" w:rsidR="00DE7334" w:rsidRDefault="00DE7334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9C39BE4" w14:textId="0CF5B49C" w:rsidR="00AE71C5" w:rsidRDefault="00C65333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 tempo</w:t>
      </w:r>
      <w:r w:rsidR="00DE7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74CBA">
        <w:rPr>
          <w:rFonts w:ascii="Arial" w:hAnsi="Arial" w:cs="Arial"/>
        </w:rPr>
        <w:t>ele recordou seu</w:t>
      </w:r>
      <w:r>
        <w:rPr>
          <w:rFonts w:ascii="Arial" w:hAnsi="Arial" w:cs="Arial"/>
        </w:rPr>
        <w:t xml:space="preserve"> nome completo e data nascimento, não </w:t>
      </w:r>
      <w:r w:rsidR="00627CD8">
        <w:rPr>
          <w:rFonts w:ascii="Arial" w:hAnsi="Arial" w:cs="Arial"/>
        </w:rPr>
        <w:t>lembrava</w:t>
      </w:r>
      <w:r>
        <w:rPr>
          <w:rFonts w:ascii="Arial" w:hAnsi="Arial" w:cs="Arial"/>
        </w:rPr>
        <w:t xml:space="preserve"> dados </w:t>
      </w:r>
      <w:r w:rsidR="00DE7334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CPF ou Identidade</w:t>
      </w:r>
      <w:r w:rsidR="00DE7334">
        <w:rPr>
          <w:rFonts w:ascii="Arial" w:hAnsi="Arial" w:cs="Arial"/>
        </w:rPr>
        <w:t xml:space="preserve"> (RG)</w:t>
      </w:r>
      <w:r>
        <w:rPr>
          <w:rFonts w:ascii="Arial" w:hAnsi="Arial" w:cs="Arial"/>
        </w:rPr>
        <w:t xml:space="preserve">.  </w:t>
      </w:r>
      <w:r w:rsidR="00DE7334">
        <w:rPr>
          <w:rFonts w:ascii="Arial" w:hAnsi="Arial" w:cs="Arial"/>
        </w:rPr>
        <w:t>No hospital nos informaram</w:t>
      </w:r>
      <w:r w:rsidR="00627C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ele não poderia ser atendido por falta destes dados, mas colocaram ele em sala interna, até avisarem a polícia. </w:t>
      </w:r>
    </w:p>
    <w:p w14:paraId="264F281A" w14:textId="77777777" w:rsidR="00DE7334" w:rsidRDefault="00DE7334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17CD084" w14:textId="6E14724F" w:rsidR="00C65333" w:rsidRDefault="00C65333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 meio tempo</w:t>
      </w:r>
      <w:r w:rsidR="00DE73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conseguimos com </w:t>
      </w:r>
      <w:r w:rsidR="00DE7334">
        <w:rPr>
          <w:rFonts w:ascii="Arial" w:hAnsi="Arial" w:cs="Arial"/>
        </w:rPr>
        <w:t xml:space="preserve">o </w:t>
      </w:r>
      <w:r w:rsidR="00627CD8">
        <w:rPr>
          <w:rFonts w:ascii="Arial" w:hAnsi="Arial" w:cs="Arial"/>
        </w:rPr>
        <w:t>C</w:t>
      </w:r>
      <w:r>
        <w:rPr>
          <w:rFonts w:ascii="Arial" w:hAnsi="Arial" w:cs="Arial"/>
        </w:rPr>
        <w:t>omandante</w:t>
      </w:r>
      <w:r w:rsidR="00DE7334">
        <w:rPr>
          <w:rFonts w:ascii="Arial" w:hAnsi="Arial" w:cs="Arial"/>
        </w:rPr>
        <w:t xml:space="preserve"> da polícia militar</w:t>
      </w:r>
      <w:r>
        <w:rPr>
          <w:rFonts w:ascii="Arial" w:hAnsi="Arial" w:cs="Arial"/>
        </w:rPr>
        <w:t xml:space="preserve"> </w:t>
      </w:r>
      <w:r w:rsidR="00627CD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número do CPF</w:t>
      </w:r>
      <w:r w:rsidR="008F55F0">
        <w:rPr>
          <w:rFonts w:ascii="Arial" w:hAnsi="Arial" w:cs="Arial"/>
        </w:rPr>
        <w:t xml:space="preserve"> e Identidade</w:t>
      </w:r>
      <w:r>
        <w:rPr>
          <w:rFonts w:ascii="Arial" w:hAnsi="Arial" w:cs="Arial"/>
        </w:rPr>
        <w:t xml:space="preserve">, assim, </w:t>
      </w:r>
      <w:r w:rsidR="00627CD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hospital teve acesso aos dados do paciente</w:t>
      </w:r>
      <w:r w:rsidR="00627CD8">
        <w:rPr>
          <w:rFonts w:ascii="Arial" w:hAnsi="Arial" w:cs="Arial"/>
        </w:rPr>
        <w:t xml:space="preserve">, nos informando que o cadastro dele seria do município de Joinville – SC. </w:t>
      </w:r>
    </w:p>
    <w:p w14:paraId="5616B4B2" w14:textId="77777777" w:rsidR="00DE7334" w:rsidRDefault="00DE7334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8C98066" w14:textId="0AB52589" w:rsidR="00C65333" w:rsidRDefault="00627CD8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equipe do hospital conversou com o</w:t>
      </w:r>
      <w:r w:rsidR="00474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DE7334">
        <w:rPr>
          <w:rFonts w:ascii="Arial" w:hAnsi="Arial" w:cs="Arial"/>
        </w:rPr>
        <w:t>APS</w:t>
      </w:r>
      <w:r w:rsidR="00474CBA">
        <w:rPr>
          <w:rFonts w:ascii="Arial" w:hAnsi="Arial" w:cs="Arial"/>
        </w:rPr>
        <w:t xml:space="preserve"> municipal</w:t>
      </w:r>
      <w:r w:rsidR="00E56D6C">
        <w:rPr>
          <w:rFonts w:ascii="Arial" w:hAnsi="Arial" w:cs="Arial"/>
        </w:rPr>
        <w:t>, e o hospital</w:t>
      </w:r>
      <w:r>
        <w:rPr>
          <w:rFonts w:ascii="Arial" w:hAnsi="Arial" w:cs="Arial"/>
        </w:rPr>
        <w:t xml:space="preserve"> se prontificou </w:t>
      </w:r>
      <w:r w:rsidR="00E56D6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avaliar o paciente, sendo que</w:t>
      </w:r>
      <w:r w:rsidR="00E56D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74CBA">
        <w:rPr>
          <w:rFonts w:ascii="Arial" w:hAnsi="Arial" w:cs="Arial"/>
        </w:rPr>
        <w:t>pelo estado em que se encontrava</w:t>
      </w:r>
      <w:r>
        <w:rPr>
          <w:rFonts w:ascii="Arial" w:hAnsi="Arial" w:cs="Arial"/>
        </w:rPr>
        <w:t xml:space="preserve"> ficaria </w:t>
      </w:r>
      <w:r w:rsidR="00474CBA">
        <w:rPr>
          <w:rFonts w:ascii="Arial" w:hAnsi="Arial" w:cs="Arial"/>
        </w:rPr>
        <w:t>em observação</w:t>
      </w:r>
      <w:r>
        <w:rPr>
          <w:rFonts w:ascii="Arial" w:hAnsi="Arial" w:cs="Arial"/>
        </w:rPr>
        <w:t xml:space="preserve">, até uma possível internação no hospital Samária ou a Equipe da Assistência </w:t>
      </w:r>
      <w:r w:rsidR="00474CBA">
        <w:rPr>
          <w:rFonts w:ascii="Arial" w:hAnsi="Arial" w:cs="Arial"/>
        </w:rPr>
        <w:t>Social conseguir</w:t>
      </w:r>
      <w:r>
        <w:rPr>
          <w:rFonts w:ascii="Arial" w:hAnsi="Arial" w:cs="Arial"/>
        </w:rPr>
        <w:t xml:space="preserve"> contato com Joinville ou </w:t>
      </w:r>
      <w:r w:rsidR="00474CBA">
        <w:rPr>
          <w:rFonts w:ascii="Arial" w:hAnsi="Arial" w:cs="Arial"/>
        </w:rPr>
        <w:t xml:space="preserve">demais municípios para averiguar a informação e seu histórico. </w:t>
      </w:r>
    </w:p>
    <w:p w14:paraId="4DADF067" w14:textId="16157C65" w:rsidR="00474CBA" w:rsidRDefault="00474CBA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data de 23/02/2024, as técnicas continuaram tentando contatos sem sucesso. </w:t>
      </w:r>
    </w:p>
    <w:p w14:paraId="5151DE7F" w14:textId="77777777" w:rsidR="00E56D6C" w:rsidRDefault="00E56D6C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0CE2D8F" w14:textId="1BBEC150" w:rsidR="00474CBA" w:rsidRDefault="00474CBA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não </w:t>
      </w:r>
      <w:r w:rsidR="00E56D6C">
        <w:rPr>
          <w:rFonts w:ascii="Arial" w:hAnsi="Arial" w:cs="Arial"/>
        </w:rPr>
        <w:t>h</w:t>
      </w:r>
      <w:r>
        <w:rPr>
          <w:rFonts w:ascii="Arial" w:hAnsi="Arial" w:cs="Arial"/>
        </w:rPr>
        <w:t>ouve nenhuma intercorrência durante a noite, a Equipe fez contato com a c</w:t>
      </w:r>
      <w:r w:rsidR="00E56D6C">
        <w:rPr>
          <w:rFonts w:ascii="Arial" w:hAnsi="Arial" w:cs="Arial"/>
        </w:rPr>
        <w:t xml:space="preserve">omunidade terapêutica, onde um dos coordenadores Sr. Emir, foi até o hospital para conversar e avaliar se a demanda era para uma intervenção em Comunidade Terapêutica, assim, o Sr. Emir avaliou não ser usuário deste, mas, que ao conversar com o Sr. Mauro, obteve informação de familiares na cidade de Joinville. </w:t>
      </w:r>
    </w:p>
    <w:p w14:paraId="000ADF86" w14:textId="3BA39E3A" w:rsidR="00E56D6C" w:rsidRDefault="00E56D6C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EF9DCE8" w14:textId="1C3DC259" w:rsidR="00E56D6C" w:rsidRDefault="00E56D6C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fora dado alta ao paciente e encaminhado a cidade de Joinville para a residência deste familiar.</w:t>
      </w:r>
    </w:p>
    <w:p w14:paraId="0855A3A8" w14:textId="0EFD24C1" w:rsidR="00E56D6C" w:rsidRDefault="00E56D6C" w:rsidP="00087A12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077C281" w14:textId="7E464FD9" w:rsidR="00E56D6C" w:rsidRDefault="00E56D6C" w:rsidP="00087A12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Importante destacar que ao deixa-lo</w:t>
      </w:r>
      <w:r w:rsidRPr="00E56D6C">
        <w:rPr>
          <w:rFonts w:ascii="Arial" w:hAnsi="Arial" w:cs="Arial"/>
        </w:rPr>
        <w:t xml:space="preserve"> no hospital a equipe</w:t>
      </w:r>
      <w:r>
        <w:rPr>
          <w:rFonts w:ascii="Arial" w:hAnsi="Arial" w:cs="Arial"/>
        </w:rPr>
        <w:t xml:space="preserve"> técnica</w:t>
      </w:r>
      <w:r w:rsidRPr="00E56D6C">
        <w:rPr>
          <w:rFonts w:ascii="Arial" w:hAnsi="Arial" w:cs="Arial"/>
        </w:rPr>
        <w:t xml:space="preserve"> foi em busca de informações sobre</w:t>
      </w:r>
      <w:r>
        <w:rPr>
          <w:rFonts w:ascii="Arial" w:hAnsi="Arial" w:cs="Arial"/>
        </w:rPr>
        <w:t xml:space="preserve"> a</w:t>
      </w:r>
      <w:r w:rsidRPr="00E56D6C">
        <w:rPr>
          <w:rFonts w:ascii="Arial" w:hAnsi="Arial" w:cs="Arial"/>
        </w:rPr>
        <w:t xml:space="preserve"> família e outros</w:t>
      </w:r>
      <w:r>
        <w:rPr>
          <w:rFonts w:ascii="Arial" w:hAnsi="Arial" w:cs="Arial"/>
        </w:rPr>
        <w:t>,</w:t>
      </w:r>
      <w:r w:rsidRPr="00E56D6C">
        <w:rPr>
          <w:rFonts w:ascii="Arial" w:hAnsi="Arial" w:cs="Arial"/>
        </w:rPr>
        <w:t xml:space="preserve"> uma vez que diante das políticas públicas e da situação em qual o usuário se encontrava tratava-se de uma situação de responsabilização familiar ou internação, tendo em vista que por sua idade e condição a internação não caberia por via da assistência social e sim em saúde, ademais também não caberia as situações previstas na Lei d</w:t>
      </w:r>
      <w:r>
        <w:rPr>
          <w:rFonts w:ascii="Arial" w:hAnsi="Arial" w:cs="Arial"/>
        </w:rPr>
        <w:t xml:space="preserve">os Benefícios Eventuais uma vez em razão da sua </w:t>
      </w:r>
      <w:r w:rsidRPr="00E56D6C">
        <w:rPr>
          <w:rFonts w:ascii="Arial" w:hAnsi="Arial" w:cs="Arial"/>
        </w:rPr>
        <w:t>instabilidade mental.</w:t>
      </w:r>
    </w:p>
    <w:p w14:paraId="09158EAA" w14:textId="2A3B2DB0" w:rsidR="00553B06" w:rsidRDefault="00474CBA" w:rsidP="00474CBA">
      <w:pPr>
        <w:tabs>
          <w:tab w:val="left" w:pos="1956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</w:p>
    <w:p w14:paraId="26DA0A37" w14:textId="77777777" w:rsidR="00286D6D" w:rsidRDefault="00881EA0" w:rsidP="00804609">
      <w:pPr>
        <w:spacing w:line="360" w:lineRule="auto"/>
        <w:ind w:firstLine="709"/>
        <w:jc w:val="both"/>
        <w:rPr>
          <w:rFonts w:ascii="Arial" w:hAnsi="Arial" w:cs="Arial"/>
        </w:rPr>
      </w:pPr>
      <w:r w:rsidRPr="00881EA0">
        <w:rPr>
          <w:rFonts w:ascii="Arial" w:hAnsi="Arial" w:cs="Arial"/>
        </w:rPr>
        <w:t>Sendo o que tínhamos para o momento, reiteramos votos de estima e consideração e colocamo-nos à disposição para quaisquer esclarecimentos e o que mais se fizer necessário para viabilização das políticas públicas.</w:t>
      </w:r>
    </w:p>
    <w:p w14:paraId="15C694E2" w14:textId="77777777" w:rsidR="00CE213F" w:rsidRPr="00881EA0" w:rsidRDefault="00CE213F" w:rsidP="00804609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62090AA" w14:textId="77777777" w:rsidR="00163A0E" w:rsidRDefault="00290B4F" w:rsidP="005639E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Respeitosamente</w:t>
      </w:r>
      <w:r w:rsidR="002B5451" w:rsidRPr="00277CBE">
        <w:rPr>
          <w:rFonts w:ascii="Arial" w:hAnsi="Arial" w:cs="Arial"/>
        </w:rPr>
        <w:t>,</w:t>
      </w:r>
    </w:p>
    <w:tbl>
      <w:tblPr>
        <w:tblStyle w:val="Tabelacomgrade"/>
        <w:tblW w:w="8721" w:type="dxa"/>
        <w:tblLayout w:type="fixed"/>
        <w:tblLook w:val="04A0" w:firstRow="1" w:lastRow="0" w:firstColumn="1" w:lastColumn="0" w:noHBand="0" w:noVBand="1"/>
      </w:tblPr>
      <w:tblGrid>
        <w:gridCol w:w="4279"/>
        <w:gridCol w:w="4442"/>
      </w:tblGrid>
      <w:tr w:rsidR="00516055" w:rsidRPr="00D841B4" w14:paraId="6BD6C03A" w14:textId="77777777" w:rsidTr="00976330">
        <w:tc>
          <w:tcPr>
            <w:tcW w:w="8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A78BD" w14:textId="77777777" w:rsidR="00516055" w:rsidRPr="00D841B4" w:rsidRDefault="00516055" w:rsidP="000E4128">
            <w:pPr>
              <w:rPr>
                <w:rFonts w:ascii="Arial" w:hAnsi="Arial" w:cs="Arial"/>
              </w:rPr>
            </w:pPr>
          </w:p>
        </w:tc>
      </w:tr>
      <w:tr w:rsidR="00516055" w:rsidRPr="00D841B4" w14:paraId="74681669" w14:textId="77777777" w:rsidTr="00976330">
        <w:trPr>
          <w:gridAfter w:val="1"/>
          <w:wAfter w:w="4442" w:type="dxa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14:paraId="28995B8C" w14:textId="77777777" w:rsidR="00516055" w:rsidRPr="00D841B4" w:rsidRDefault="00516055" w:rsidP="00976330">
            <w:pPr>
              <w:rPr>
                <w:rFonts w:ascii="Arial" w:hAnsi="Arial" w:cs="Arial"/>
                <w:b/>
              </w:rPr>
            </w:pPr>
          </w:p>
          <w:p w14:paraId="1E59C1AF" w14:textId="77777777" w:rsidR="00881EA0" w:rsidRPr="00D841B4" w:rsidRDefault="00881EA0" w:rsidP="00976330">
            <w:pPr>
              <w:rPr>
                <w:rFonts w:ascii="Arial" w:hAnsi="Arial" w:cs="Arial"/>
                <w:b/>
              </w:rPr>
            </w:pPr>
          </w:p>
        </w:tc>
      </w:tr>
    </w:tbl>
    <w:p w14:paraId="5830B10E" w14:textId="77777777" w:rsidR="00163A0E" w:rsidRDefault="00163A0E" w:rsidP="00516055">
      <w:pPr>
        <w:rPr>
          <w:rFonts w:ascii="Arial" w:hAnsi="Arial" w:cs="Arial"/>
        </w:rPr>
      </w:pPr>
    </w:p>
    <w:p w14:paraId="5F054A1D" w14:textId="77777777" w:rsidR="004E3A75" w:rsidRPr="00D841B4" w:rsidRDefault="004E3A75" w:rsidP="00516055">
      <w:pPr>
        <w:rPr>
          <w:rFonts w:ascii="Arial" w:hAnsi="Arial" w:cs="Arial"/>
        </w:rPr>
      </w:pPr>
    </w:p>
    <w:p w14:paraId="03391867" w14:textId="4069CC22" w:rsidR="00F44EF8" w:rsidRDefault="00F44EF8" w:rsidP="00516055">
      <w:pPr>
        <w:jc w:val="center"/>
        <w:rPr>
          <w:rFonts w:ascii="Arial" w:hAnsi="Arial" w:cs="Arial"/>
        </w:rPr>
      </w:pPr>
    </w:p>
    <w:p w14:paraId="35C90E58" w14:textId="7D381637" w:rsidR="00F44EF8" w:rsidRDefault="00F44EF8" w:rsidP="00516055">
      <w:pPr>
        <w:jc w:val="center"/>
        <w:rPr>
          <w:rFonts w:ascii="Arial" w:hAnsi="Arial" w:cs="Arial"/>
        </w:rPr>
      </w:pPr>
    </w:p>
    <w:p w14:paraId="6BB92A6C" w14:textId="399D678C" w:rsidR="00F44EF8" w:rsidRDefault="00F44EF8" w:rsidP="00516055">
      <w:pPr>
        <w:jc w:val="center"/>
        <w:rPr>
          <w:rFonts w:ascii="Arial" w:hAnsi="Arial" w:cs="Arial"/>
        </w:rPr>
      </w:pPr>
    </w:p>
    <w:p w14:paraId="18DBAD67" w14:textId="77777777" w:rsidR="00F44EF8" w:rsidRPr="00277CBE" w:rsidRDefault="00F44EF8" w:rsidP="00F44EF8">
      <w:pPr>
        <w:jc w:val="center"/>
        <w:rPr>
          <w:rFonts w:ascii="Arial" w:hAnsi="Arial" w:cs="Arial"/>
        </w:rPr>
      </w:pPr>
      <w:r w:rsidRPr="00277CBE">
        <w:rPr>
          <w:rFonts w:ascii="Arial" w:hAnsi="Arial" w:cs="Arial"/>
        </w:rPr>
        <w:t>_______________________________</w:t>
      </w:r>
    </w:p>
    <w:p w14:paraId="3E9807A8" w14:textId="77777777" w:rsidR="00F44EF8" w:rsidRDefault="00F44EF8" w:rsidP="00F44EF8">
      <w:pPr>
        <w:jc w:val="center"/>
        <w:rPr>
          <w:rFonts w:ascii="Arial" w:hAnsi="Arial" w:cs="Arial"/>
        </w:rPr>
      </w:pPr>
    </w:p>
    <w:p w14:paraId="696A9D8F" w14:textId="651C1F77" w:rsidR="00F44EF8" w:rsidRPr="00F44EF8" w:rsidRDefault="00F44EF8" w:rsidP="00F44EF8">
      <w:pPr>
        <w:jc w:val="center"/>
        <w:rPr>
          <w:rFonts w:ascii="Arial" w:hAnsi="Arial" w:cs="Arial"/>
          <w:b/>
          <w:bCs/>
        </w:rPr>
      </w:pPr>
      <w:r w:rsidRPr="00F44EF8">
        <w:rPr>
          <w:rFonts w:ascii="Arial" w:hAnsi="Arial" w:cs="Arial"/>
          <w:b/>
          <w:bCs/>
        </w:rPr>
        <w:t>HELIANE HELENA MALICHESCHI AVI</w:t>
      </w:r>
    </w:p>
    <w:p w14:paraId="3A2B5582" w14:textId="77777777" w:rsidR="00F44EF8" w:rsidRPr="00277CBE" w:rsidRDefault="00F44EF8" w:rsidP="00F44EF8">
      <w:pPr>
        <w:jc w:val="center"/>
        <w:rPr>
          <w:rFonts w:ascii="Arial" w:hAnsi="Arial" w:cs="Arial"/>
        </w:rPr>
      </w:pPr>
      <w:r w:rsidRPr="00277CBE">
        <w:rPr>
          <w:rFonts w:ascii="Arial" w:hAnsi="Arial" w:cs="Arial"/>
        </w:rPr>
        <w:t>Assistente Social</w:t>
      </w:r>
    </w:p>
    <w:p w14:paraId="2B7C3EE9" w14:textId="77777777" w:rsidR="00F44EF8" w:rsidRPr="00277CBE" w:rsidRDefault="00F44EF8" w:rsidP="00F44EF8">
      <w:pPr>
        <w:jc w:val="center"/>
        <w:rPr>
          <w:rFonts w:ascii="Arial" w:hAnsi="Arial" w:cs="Arial"/>
        </w:rPr>
      </w:pPr>
      <w:r w:rsidRPr="00277CBE">
        <w:rPr>
          <w:rFonts w:ascii="Arial" w:hAnsi="Arial" w:cs="Arial"/>
        </w:rPr>
        <w:t>CRESS</w:t>
      </w:r>
      <w:r>
        <w:rPr>
          <w:rFonts w:ascii="Arial" w:hAnsi="Arial" w:cs="Arial"/>
        </w:rPr>
        <w:t>/SC 5320</w:t>
      </w:r>
    </w:p>
    <w:p w14:paraId="669A3881" w14:textId="0A470000" w:rsidR="00F44EF8" w:rsidRDefault="00F44EF8" w:rsidP="00516055">
      <w:pPr>
        <w:jc w:val="center"/>
        <w:rPr>
          <w:rFonts w:ascii="Arial" w:hAnsi="Arial" w:cs="Arial"/>
        </w:rPr>
      </w:pPr>
    </w:p>
    <w:p w14:paraId="26FD40CE" w14:textId="56EC253C" w:rsidR="00474CBA" w:rsidRDefault="00474CBA" w:rsidP="009667E8">
      <w:pPr>
        <w:jc w:val="center"/>
        <w:rPr>
          <w:rFonts w:ascii="Arial" w:hAnsi="Arial" w:cs="Arial"/>
        </w:rPr>
      </w:pPr>
    </w:p>
    <w:p w14:paraId="3C5D5320" w14:textId="77777777" w:rsidR="00474CBA" w:rsidRDefault="00474CBA" w:rsidP="009667E8">
      <w:pPr>
        <w:jc w:val="center"/>
        <w:rPr>
          <w:rFonts w:ascii="Arial" w:hAnsi="Arial" w:cs="Arial"/>
        </w:rPr>
      </w:pPr>
    </w:p>
    <w:p w14:paraId="4759B11B" w14:textId="77777777" w:rsidR="00474CBA" w:rsidRDefault="00474CBA" w:rsidP="009667E8">
      <w:pPr>
        <w:jc w:val="center"/>
        <w:rPr>
          <w:rFonts w:ascii="Arial" w:hAnsi="Arial" w:cs="Arial"/>
        </w:rPr>
      </w:pPr>
    </w:p>
    <w:p w14:paraId="4153D07B" w14:textId="77777777" w:rsidR="00AC10B1" w:rsidRPr="00E36B37" w:rsidRDefault="00AC10B1" w:rsidP="009667E8">
      <w:pPr>
        <w:jc w:val="center"/>
        <w:rPr>
          <w:rFonts w:ascii="Arial" w:hAnsi="Arial" w:cs="Arial"/>
        </w:rPr>
      </w:pPr>
    </w:p>
    <w:p w14:paraId="3138DDA6" w14:textId="77777777" w:rsidR="009667E8" w:rsidRDefault="009667E8" w:rsidP="009667E8">
      <w:pPr>
        <w:jc w:val="center"/>
        <w:rPr>
          <w:rFonts w:ascii="Arial" w:hAnsi="Arial" w:cs="Arial"/>
        </w:rPr>
      </w:pPr>
    </w:p>
    <w:p w14:paraId="6A9E6DB9" w14:textId="77777777" w:rsidR="009667E8" w:rsidRPr="00E36B37" w:rsidRDefault="009667E8" w:rsidP="00516055">
      <w:pPr>
        <w:jc w:val="center"/>
        <w:rPr>
          <w:rFonts w:ascii="Arial" w:hAnsi="Arial" w:cs="Arial"/>
        </w:rPr>
      </w:pPr>
    </w:p>
    <w:p w14:paraId="4693BAB1" w14:textId="77777777" w:rsidR="00516055" w:rsidRDefault="00516055" w:rsidP="005639E9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C6DEB66" w14:textId="77777777" w:rsidR="004E3A75" w:rsidRDefault="004E3A75" w:rsidP="005639E9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4E3A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BACD" w14:textId="77777777" w:rsidR="00B4363C" w:rsidRDefault="00B4363C" w:rsidP="002B5451">
      <w:r>
        <w:separator/>
      </w:r>
    </w:p>
  </w:endnote>
  <w:endnote w:type="continuationSeparator" w:id="0">
    <w:p w14:paraId="2EA41992" w14:textId="77777777" w:rsidR="00B4363C" w:rsidRDefault="00B4363C" w:rsidP="002B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248500"/>
      <w:docPartObj>
        <w:docPartGallery w:val="Page Numbers (Top of Page)"/>
        <w:docPartUnique/>
      </w:docPartObj>
    </w:sdtPr>
    <w:sdtEndPr/>
    <w:sdtContent>
      <w:p w14:paraId="3C2A840E" w14:textId="77777777" w:rsidR="00FD4ADD" w:rsidRDefault="00FD4ADD" w:rsidP="00E1576A">
        <w:pPr>
          <w:pStyle w:val="Rodap"/>
          <w:tabs>
            <w:tab w:val="center" w:pos="4970"/>
            <w:tab w:val="right" w:pos="9923"/>
          </w:tabs>
          <w:spacing w:line="288" w:lineRule="auto"/>
          <w:jc w:val="center"/>
        </w:pPr>
      </w:p>
      <w:p w14:paraId="4618F2B0" w14:textId="77777777" w:rsidR="00E1576A" w:rsidRPr="009774A1" w:rsidRDefault="0003311A" w:rsidP="00E1576A">
        <w:pPr>
          <w:pStyle w:val="Rodap"/>
          <w:tabs>
            <w:tab w:val="center" w:pos="4970"/>
            <w:tab w:val="right" w:pos="9923"/>
          </w:tabs>
          <w:spacing w:line="288" w:lineRule="auto"/>
          <w:jc w:val="center"/>
          <w:rPr>
            <w:sz w:val="18"/>
            <w:szCs w:val="18"/>
          </w:rPr>
        </w:pPr>
        <w:r w:rsidRPr="009774A1">
          <w:rPr>
            <w:sz w:val="18"/>
            <w:szCs w:val="18"/>
          </w:rPr>
          <w:t xml:space="preserve">Rua </w:t>
        </w:r>
        <w:proofErr w:type="spellStart"/>
        <w:r w:rsidRPr="009774A1">
          <w:rPr>
            <w:sz w:val="18"/>
            <w:szCs w:val="18"/>
          </w:rPr>
          <w:t>Sigfrido</w:t>
        </w:r>
        <w:proofErr w:type="spellEnd"/>
        <w:r w:rsidRPr="009774A1">
          <w:rPr>
            <w:sz w:val="18"/>
            <w:szCs w:val="18"/>
          </w:rPr>
          <w:t xml:space="preserve"> Gaertner, n° 51 - Centro Fone:(0**47) 3352-2148 / 3352-0728 .</w:t>
        </w:r>
        <w:r>
          <w:rPr>
            <w:sz w:val="18"/>
            <w:szCs w:val="18"/>
          </w:rPr>
          <w:t xml:space="preserve">E-mail:                    </w:t>
        </w:r>
        <w:hyperlink r:id="rId1" w:history="1">
          <w:r w:rsidRPr="00042E01">
            <w:rPr>
              <w:rStyle w:val="Hyperlink"/>
              <w:sz w:val="18"/>
              <w:szCs w:val="18"/>
            </w:rPr>
            <w:t>assistenciasocial@presidentegetulio.sc.gov.br</w:t>
          </w:r>
        </w:hyperlink>
        <w:hyperlink r:id="rId2" w:history="1"/>
        <w:r w:rsidRPr="009774A1">
          <w:rPr>
            <w:sz w:val="18"/>
            <w:szCs w:val="18"/>
          </w:rPr>
          <w:t xml:space="preserve"> CEP 89.150-000     </w:t>
        </w:r>
        <w:r w:rsidRPr="009774A1">
          <w:rPr>
            <w:spacing w:val="20"/>
            <w:sz w:val="18"/>
            <w:szCs w:val="18"/>
          </w:rPr>
          <w:t xml:space="preserve">PRESIDENTE  GETÚLIO - </w:t>
        </w:r>
        <w:r w:rsidRPr="009774A1">
          <w:rPr>
            <w:sz w:val="18"/>
            <w:szCs w:val="18"/>
          </w:rPr>
          <w:t xml:space="preserve"> SANTA CATARINA.</w:t>
        </w:r>
      </w:p>
      <w:p w14:paraId="46232F77" w14:textId="77777777" w:rsidR="00E1576A" w:rsidRDefault="00B4363C">
        <w:pPr>
          <w:pStyle w:val="Cabealho"/>
          <w:jc w:val="right"/>
        </w:pPr>
      </w:p>
      <w:p w14:paraId="4EE0C6CA" w14:textId="66A73CEA" w:rsidR="00CD5CD0" w:rsidRDefault="0003311A" w:rsidP="002B5451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56D6C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 w:rsidR="00DE1C93">
          <w:t xml:space="preserve"> de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 w:rsidR="00E56D6C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DB42" w14:textId="77777777" w:rsidR="00B4363C" w:rsidRDefault="00B4363C" w:rsidP="002B5451">
      <w:r>
        <w:separator/>
      </w:r>
    </w:p>
  </w:footnote>
  <w:footnote w:type="continuationSeparator" w:id="0">
    <w:p w14:paraId="14B170DC" w14:textId="77777777" w:rsidR="00B4363C" w:rsidRDefault="00B4363C" w:rsidP="002B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75C6" w14:textId="77777777" w:rsidR="00FF301B" w:rsidRDefault="00B4363C" w:rsidP="00FF301B">
    <w:pPr>
      <w:pStyle w:val="Cabealho"/>
    </w:pPr>
  </w:p>
  <w:p w14:paraId="79E4DDA1" w14:textId="77777777" w:rsidR="00FF301B" w:rsidRDefault="0003311A" w:rsidP="00FF301B">
    <w:pPr>
      <w:pStyle w:val="Cabealho"/>
      <w:tabs>
        <w:tab w:val="clear" w:pos="4252"/>
        <w:tab w:val="clear" w:pos="8504"/>
        <w:tab w:val="center" w:pos="4819"/>
      </w:tabs>
      <w:ind w:left="-1418" w:right="-569"/>
    </w:pPr>
    <w:r>
      <w:rPr>
        <w:b/>
        <w:i/>
        <w:sz w:val="28"/>
        <w:szCs w:val="28"/>
      </w:rPr>
      <w:t xml:space="preserve">                                                       </w: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4CCD2BB" wp14:editId="10BCFDB8">
          <wp:simplePos x="0" y="0"/>
          <wp:positionH relativeFrom="column">
            <wp:posOffset>-44450</wp:posOffset>
          </wp:positionH>
          <wp:positionV relativeFrom="paragraph">
            <wp:posOffset>6985</wp:posOffset>
          </wp:positionV>
          <wp:extent cx="1130300" cy="11182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63C">
      <w:rPr>
        <w:noProof/>
      </w:rPr>
      <w:object w:dxaOrig="1440" w:dyaOrig="1440" w14:anchorId="3D5E2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147.6pt;width:453.45pt;height:522.25pt;z-index:251659264;mso-position-horizontal-relative:text;mso-position-vertical-relative:text">
          <v:imagedata r:id="rId2" o:title="" blacklevel="27524f" grayscale="t"/>
        </v:shape>
        <o:OLEObject Type="Embed" ProgID="CorelDraw.Graphic.9" ShapeID="_x0000_s1025" DrawAspect="Content" ObjectID="_1770547039" r:id="rId3"/>
      </w:objec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304FA0" wp14:editId="156B853E">
              <wp:simplePos x="0" y="0"/>
              <wp:positionH relativeFrom="page">
                <wp:posOffset>2247900</wp:posOffset>
              </wp:positionH>
              <wp:positionV relativeFrom="paragraph">
                <wp:posOffset>6985</wp:posOffset>
              </wp:positionV>
              <wp:extent cx="3924300" cy="1073150"/>
              <wp:effectExtent l="0" t="0" r="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073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1A1C3" w14:textId="77777777" w:rsidR="00FF301B" w:rsidRPr="005D499E" w:rsidRDefault="00B4363C" w:rsidP="00FF301B">
                          <w:pPr>
                            <w:ind w:left="-851" w:firstLine="851"/>
                            <w:jc w:val="center"/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4A5785DD" w14:textId="77777777" w:rsidR="00FF301B" w:rsidRDefault="0003311A" w:rsidP="00FF301B">
                          <w:pPr>
                            <w:spacing w:line="360" w:lineRule="auto"/>
                            <w:ind w:left="-851" w:firstLine="851"/>
                            <w:rPr>
                              <w:rFonts w:ascii="Bookman Old Style" w:hAnsi="Bookman Old Style"/>
                              <w:b/>
                              <w:sz w:val="27"/>
                              <w:szCs w:val="27"/>
                            </w:rPr>
                          </w:pPr>
                          <w:bookmarkStart w:id="0" w:name="_Hlk75616430"/>
                          <w:bookmarkStart w:id="1" w:name="_Hlk75616431"/>
                          <w:r w:rsidRPr="0093482A">
                            <w:rPr>
                              <w:rFonts w:ascii="Bookman Old Style" w:hAnsi="Bookman Old Style"/>
                              <w:b/>
                              <w:sz w:val="27"/>
                              <w:szCs w:val="27"/>
                            </w:rPr>
                            <w:t>MUNICÍPIO DE PRESIDENTE GETÚLIO</w:t>
                          </w:r>
                        </w:p>
                        <w:p w14:paraId="1AB748D4" w14:textId="77777777" w:rsidR="00FF301B" w:rsidRDefault="0003311A" w:rsidP="00FF301B">
                          <w:pPr>
                            <w:spacing w:line="360" w:lineRule="auto"/>
                            <w:ind w:left="-851" w:firstLine="851"/>
                            <w:rPr>
                              <w:rFonts w:ascii="Bookman Old Style" w:hAnsi="Bookman Old Style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7"/>
                              <w:szCs w:val="27"/>
                            </w:rPr>
                            <w:t>ESTADO DE SANTA CATARINA</w:t>
                          </w:r>
                        </w:p>
                        <w:bookmarkEnd w:id="0"/>
                        <w:bookmarkEnd w:id="1"/>
                        <w:p w14:paraId="0471A2D1" w14:textId="77777777" w:rsidR="00FF301B" w:rsidRPr="0093482A" w:rsidRDefault="0003311A" w:rsidP="00FF301B">
                          <w:pPr>
                            <w:spacing w:line="360" w:lineRule="auto"/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8"/>
                              <w:szCs w:val="28"/>
                            </w:rPr>
                            <w:t>Secretaria de Assistência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04FA0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left:0;text-align:left;margin-left:177pt;margin-top:.55pt;width:309pt;height:8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" stroked="f">
              <v:textbox>
                <w:txbxContent>
                  <w:p w14:paraId="4871A1C3" w14:textId="77777777" w:rsidR="00FF301B" w:rsidRPr="005D499E" w:rsidRDefault="00952ADF" w:rsidP="00FF301B">
                    <w:pPr>
                      <w:ind w:left="-851" w:firstLine="851"/>
                      <w:jc w:val="center"/>
                      <w:rPr>
                        <w:b/>
                        <w:sz w:val="6"/>
                        <w:szCs w:val="6"/>
                      </w:rPr>
                    </w:pPr>
                  </w:p>
                  <w:p w14:paraId="4A5785DD" w14:textId="77777777" w:rsidR="00FF301B" w:rsidRDefault="0003311A" w:rsidP="00FF301B">
                    <w:pPr>
                      <w:spacing w:line="360" w:lineRule="auto"/>
                      <w:ind w:left="-851" w:firstLine="851"/>
                      <w:rPr>
                        <w:rFonts w:ascii="Bookman Old Style" w:hAnsi="Bookman Old Style"/>
                        <w:b/>
                        <w:sz w:val="27"/>
                        <w:szCs w:val="27"/>
                      </w:rPr>
                    </w:pPr>
                    <w:bookmarkStart w:id="2" w:name="_Hlk75616430"/>
                    <w:bookmarkStart w:id="3" w:name="_Hlk75616431"/>
                    <w:r w:rsidRPr="0093482A">
                      <w:rPr>
                        <w:rFonts w:ascii="Bookman Old Style" w:hAnsi="Bookman Old Style"/>
                        <w:b/>
                        <w:sz w:val="27"/>
                        <w:szCs w:val="27"/>
                      </w:rPr>
                      <w:t>MUNICÍPIO DE PRESIDENTE GETÚLIO</w:t>
                    </w:r>
                  </w:p>
                  <w:p w14:paraId="1AB748D4" w14:textId="77777777" w:rsidR="00FF301B" w:rsidRDefault="0003311A" w:rsidP="00FF301B">
                    <w:pPr>
                      <w:spacing w:line="360" w:lineRule="auto"/>
                      <w:ind w:left="-851" w:firstLine="851"/>
                      <w:rPr>
                        <w:rFonts w:ascii="Bookman Old Style" w:hAnsi="Bookman Old Style"/>
                        <w:b/>
                        <w:sz w:val="27"/>
                        <w:szCs w:val="27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7"/>
                        <w:szCs w:val="27"/>
                      </w:rPr>
                      <w:t>ESTADO DE SANTA CATARINA</w:t>
                    </w:r>
                  </w:p>
                  <w:bookmarkEnd w:id="2"/>
                  <w:bookmarkEnd w:id="3"/>
                  <w:p w14:paraId="0471A2D1" w14:textId="77777777" w:rsidR="00FF301B" w:rsidRPr="0093482A" w:rsidRDefault="0003311A" w:rsidP="00FF301B">
                    <w:pPr>
                      <w:spacing w:line="360" w:lineRule="auto"/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8"/>
                        <w:szCs w:val="28"/>
                      </w:rPr>
                      <w:t>Secretaria de Assistência Social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                                                                         </w:t>
    </w:r>
    <w:r>
      <w:tab/>
      <w:t xml:space="preserve">                                                  </w:t>
    </w:r>
    <w:r>
      <w:rPr>
        <w:noProof/>
      </w:rPr>
      <w:t xml:space="preserve">     </w:t>
    </w:r>
  </w:p>
  <w:p w14:paraId="5C176C3D" w14:textId="77777777" w:rsidR="00FF301B" w:rsidRDefault="00B4363C" w:rsidP="00FF301B">
    <w:pPr>
      <w:pStyle w:val="Cabealho"/>
      <w:rPr>
        <w:b/>
        <w:i/>
        <w:sz w:val="28"/>
        <w:szCs w:val="28"/>
      </w:rPr>
    </w:pPr>
  </w:p>
  <w:p w14:paraId="09A038A7" w14:textId="77777777" w:rsidR="00FF301B" w:rsidRDefault="0003311A" w:rsidP="00FF301B">
    <w:pPr>
      <w:pStyle w:val="Cabealh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</w:t>
    </w:r>
  </w:p>
  <w:p w14:paraId="62AA25FF" w14:textId="77777777" w:rsidR="00FF301B" w:rsidRDefault="00B4363C" w:rsidP="00FF301B">
    <w:pPr>
      <w:pStyle w:val="Cabealho"/>
      <w:rPr>
        <w:b/>
        <w:i/>
        <w:sz w:val="28"/>
        <w:szCs w:val="28"/>
      </w:rPr>
    </w:pPr>
  </w:p>
  <w:p w14:paraId="3480A4D8" w14:textId="77777777" w:rsidR="00FF301B" w:rsidRDefault="0003311A" w:rsidP="00FF301B">
    <w:pPr>
      <w:pStyle w:val="Cabealho"/>
      <w:rPr>
        <w:b/>
        <w:i/>
        <w:sz w:val="30"/>
        <w:szCs w:val="30"/>
      </w:rPr>
    </w:pPr>
    <w:r>
      <w:rPr>
        <w:b/>
        <w:i/>
        <w:sz w:val="28"/>
        <w:szCs w:val="28"/>
      </w:rP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A3"/>
    <w:rsid w:val="00000D1A"/>
    <w:rsid w:val="00016D7F"/>
    <w:rsid w:val="00022D13"/>
    <w:rsid w:val="0003311A"/>
    <w:rsid w:val="000413B5"/>
    <w:rsid w:val="00041E64"/>
    <w:rsid w:val="0004216B"/>
    <w:rsid w:val="0004445F"/>
    <w:rsid w:val="0004636C"/>
    <w:rsid w:val="00050452"/>
    <w:rsid w:val="0005140E"/>
    <w:rsid w:val="00054380"/>
    <w:rsid w:val="00060A27"/>
    <w:rsid w:val="00060C9D"/>
    <w:rsid w:val="00061767"/>
    <w:rsid w:val="000645C0"/>
    <w:rsid w:val="00067ECA"/>
    <w:rsid w:val="00072618"/>
    <w:rsid w:val="00085C43"/>
    <w:rsid w:val="00087A12"/>
    <w:rsid w:val="00095AAB"/>
    <w:rsid w:val="000970D2"/>
    <w:rsid w:val="000A13B9"/>
    <w:rsid w:val="000A6742"/>
    <w:rsid w:val="000B140A"/>
    <w:rsid w:val="000B2788"/>
    <w:rsid w:val="000B57E9"/>
    <w:rsid w:val="000C1463"/>
    <w:rsid w:val="000D20DD"/>
    <w:rsid w:val="000D339A"/>
    <w:rsid w:val="000D41AD"/>
    <w:rsid w:val="000E285E"/>
    <w:rsid w:val="000E4128"/>
    <w:rsid w:val="000E42B4"/>
    <w:rsid w:val="00105A5F"/>
    <w:rsid w:val="00107861"/>
    <w:rsid w:val="00110C02"/>
    <w:rsid w:val="00122D40"/>
    <w:rsid w:val="001237CD"/>
    <w:rsid w:val="00124F5D"/>
    <w:rsid w:val="00125287"/>
    <w:rsid w:val="00131BE0"/>
    <w:rsid w:val="00153DF4"/>
    <w:rsid w:val="00156CCD"/>
    <w:rsid w:val="0016352F"/>
    <w:rsid w:val="00163A0E"/>
    <w:rsid w:val="00166322"/>
    <w:rsid w:val="00170C2B"/>
    <w:rsid w:val="00170FF1"/>
    <w:rsid w:val="001772A1"/>
    <w:rsid w:val="00181930"/>
    <w:rsid w:val="00192A5F"/>
    <w:rsid w:val="00194B64"/>
    <w:rsid w:val="001A05EA"/>
    <w:rsid w:val="001A25D8"/>
    <w:rsid w:val="001A3DD7"/>
    <w:rsid w:val="001B1995"/>
    <w:rsid w:val="001B5CAF"/>
    <w:rsid w:val="001E2BE6"/>
    <w:rsid w:val="001E5924"/>
    <w:rsid w:val="00215FF9"/>
    <w:rsid w:val="0022005F"/>
    <w:rsid w:val="002431E9"/>
    <w:rsid w:val="0024489B"/>
    <w:rsid w:val="002451C9"/>
    <w:rsid w:val="00252577"/>
    <w:rsid w:val="00252E1E"/>
    <w:rsid w:val="002534BD"/>
    <w:rsid w:val="00264634"/>
    <w:rsid w:val="0027287C"/>
    <w:rsid w:val="00277CBE"/>
    <w:rsid w:val="002834DF"/>
    <w:rsid w:val="00286D6D"/>
    <w:rsid w:val="00290B4F"/>
    <w:rsid w:val="002A7DB4"/>
    <w:rsid w:val="002B2426"/>
    <w:rsid w:val="002B2555"/>
    <w:rsid w:val="002B5451"/>
    <w:rsid w:val="002D5C15"/>
    <w:rsid w:val="002D76AB"/>
    <w:rsid w:val="002E6A2B"/>
    <w:rsid w:val="002E76D6"/>
    <w:rsid w:val="002F3B41"/>
    <w:rsid w:val="002F4F88"/>
    <w:rsid w:val="002F5041"/>
    <w:rsid w:val="00320173"/>
    <w:rsid w:val="0035144D"/>
    <w:rsid w:val="00352007"/>
    <w:rsid w:val="00352932"/>
    <w:rsid w:val="00352CC6"/>
    <w:rsid w:val="003624ED"/>
    <w:rsid w:val="00366E1E"/>
    <w:rsid w:val="00370157"/>
    <w:rsid w:val="00373CB4"/>
    <w:rsid w:val="00382B60"/>
    <w:rsid w:val="00386516"/>
    <w:rsid w:val="00395D97"/>
    <w:rsid w:val="003D4B2B"/>
    <w:rsid w:val="003D66C2"/>
    <w:rsid w:val="003E4789"/>
    <w:rsid w:val="003E4E1A"/>
    <w:rsid w:val="003E6620"/>
    <w:rsid w:val="003F4490"/>
    <w:rsid w:val="003F6306"/>
    <w:rsid w:val="00405D23"/>
    <w:rsid w:val="00415EA0"/>
    <w:rsid w:val="00423F83"/>
    <w:rsid w:val="004348C7"/>
    <w:rsid w:val="00462F7F"/>
    <w:rsid w:val="0047461A"/>
    <w:rsid w:val="00474CBA"/>
    <w:rsid w:val="0047593B"/>
    <w:rsid w:val="00484906"/>
    <w:rsid w:val="00490764"/>
    <w:rsid w:val="00492416"/>
    <w:rsid w:val="00495AC8"/>
    <w:rsid w:val="004A1A8D"/>
    <w:rsid w:val="004C5E51"/>
    <w:rsid w:val="004E10F6"/>
    <w:rsid w:val="004E237F"/>
    <w:rsid w:val="004E3A75"/>
    <w:rsid w:val="004E7A58"/>
    <w:rsid w:val="00501FFE"/>
    <w:rsid w:val="0050295D"/>
    <w:rsid w:val="00516055"/>
    <w:rsid w:val="00516207"/>
    <w:rsid w:val="00521A65"/>
    <w:rsid w:val="00522E8E"/>
    <w:rsid w:val="005237AC"/>
    <w:rsid w:val="0052397B"/>
    <w:rsid w:val="00526259"/>
    <w:rsid w:val="00534ED8"/>
    <w:rsid w:val="0054705D"/>
    <w:rsid w:val="00553B06"/>
    <w:rsid w:val="00554030"/>
    <w:rsid w:val="0055663D"/>
    <w:rsid w:val="00557A9E"/>
    <w:rsid w:val="00562DD6"/>
    <w:rsid w:val="005639E9"/>
    <w:rsid w:val="005717E9"/>
    <w:rsid w:val="005743C2"/>
    <w:rsid w:val="005863AE"/>
    <w:rsid w:val="00586756"/>
    <w:rsid w:val="005939D9"/>
    <w:rsid w:val="005A3FD3"/>
    <w:rsid w:val="005D4C41"/>
    <w:rsid w:val="005D6142"/>
    <w:rsid w:val="005E6EF8"/>
    <w:rsid w:val="005F67FA"/>
    <w:rsid w:val="005F76EB"/>
    <w:rsid w:val="00600E3B"/>
    <w:rsid w:val="00603CC6"/>
    <w:rsid w:val="006068FB"/>
    <w:rsid w:val="00627CD8"/>
    <w:rsid w:val="0065044C"/>
    <w:rsid w:val="00654A20"/>
    <w:rsid w:val="00654F68"/>
    <w:rsid w:val="00657D6F"/>
    <w:rsid w:val="006608FF"/>
    <w:rsid w:val="006615D9"/>
    <w:rsid w:val="006636A4"/>
    <w:rsid w:val="00666371"/>
    <w:rsid w:val="00680BB5"/>
    <w:rsid w:val="006834AC"/>
    <w:rsid w:val="00685298"/>
    <w:rsid w:val="00687483"/>
    <w:rsid w:val="006949AD"/>
    <w:rsid w:val="006A13E9"/>
    <w:rsid w:val="006D209B"/>
    <w:rsid w:val="006D713B"/>
    <w:rsid w:val="006E027C"/>
    <w:rsid w:val="006E32AB"/>
    <w:rsid w:val="006E371A"/>
    <w:rsid w:val="006E5F00"/>
    <w:rsid w:val="007056A2"/>
    <w:rsid w:val="00705BA2"/>
    <w:rsid w:val="00710C68"/>
    <w:rsid w:val="00727F97"/>
    <w:rsid w:val="00730BDC"/>
    <w:rsid w:val="00736C08"/>
    <w:rsid w:val="00736CB4"/>
    <w:rsid w:val="00746B2D"/>
    <w:rsid w:val="00757326"/>
    <w:rsid w:val="00762BAA"/>
    <w:rsid w:val="007963AE"/>
    <w:rsid w:val="00796A81"/>
    <w:rsid w:val="007A4375"/>
    <w:rsid w:val="007B4EB9"/>
    <w:rsid w:val="007B6E22"/>
    <w:rsid w:val="007C289E"/>
    <w:rsid w:val="007C6B78"/>
    <w:rsid w:val="007D026D"/>
    <w:rsid w:val="007D317B"/>
    <w:rsid w:val="007D5A41"/>
    <w:rsid w:val="0080148A"/>
    <w:rsid w:val="008024E5"/>
    <w:rsid w:val="00804609"/>
    <w:rsid w:val="00812816"/>
    <w:rsid w:val="0082316D"/>
    <w:rsid w:val="0083452C"/>
    <w:rsid w:val="0083469E"/>
    <w:rsid w:val="00837D3B"/>
    <w:rsid w:val="00842742"/>
    <w:rsid w:val="0085664A"/>
    <w:rsid w:val="00857ED3"/>
    <w:rsid w:val="00861FF5"/>
    <w:rsid w:val="00871FBA"/>
    <w:rsid w:val="00881AF7"/>
    <w:rsid w:val="00881EA0"/>
    <w:rsid w:val="00890888"/>
    <w:rsid w:val="008A2C2B"/>
    <w:rsid w:val="008A59E4"/>
    <w:rsid w:val="008D3F34"/>
    <w:rsid w:val="008F55F0"/>
    <w:rsid w:val="00902C6B"/>
    <w:rsid w:val="00911306"/>
    <w:rsid w:val="00911AA4"/>
    <w:rsid w:val="00914A81"/>
    <w:rsid w:val="00921F08"/>
    <w:rsid w:val="00924A69"/>
    <w:rsid w:val="009313B3"/>
    <w:rsid w:val="00932558"/>
    <w:rsid w:val="00945772"/>
    <w:rsid w:val="00951488"/>
    <w:rsid w:val="00952AC0"/>
    <w:rsid w:val="00952ADF"/>
    <w:rsid w:val="00957D29"/>
    <w:rsid w:val="0096250D"/>
    <w:rsid w:val="009665C7"/>
    <w:rsid w:val="009667E8"/>
    <w:rsid w:val="00967147"/>
    <w:rsid w:val="00976F8E"/>
    <w:rsid w:val="00980561"/>
    <w:rsid w:val="009A022C"/>
    <w:rsid w:val="009A6448"/>
    <w:rsid w:val="009B601C"/>
    <w:rsid w:val="009B724E"/>
    <w:rsid w:val="009C3D9F"/>
    <w:rsid w:val="009D43EB"/>
    <w:rsid w:val="009E464C"/>
    <w:rsid w:val="009F029E"/>
    <w:rsid w:val="009F3B7B"/>
    <w:rsid w:val="009F413C"/>
    <w:rsid w:val="009F7993"/>
    <w:rsid w:val="00A03907"/>
    <w:rsid w:val="00A13733"/>
    <w:rsid w:val="00A20F29"/>
    <w:rsid w:val="00A213E4"/>
    <w:rsid w:val="00A23BEF"/>
    <w:rsid w:val="00A2502D"/>
    <w:rsid w:val="00A26D1F"/>
    <w:rsid w:val="00A32121"/>
    <w:rsid w:val="00A54A56"/>
    <w:rsid w:val="00A56A88"/>
    <w:rsid w:val="00A57E9B"/>
    <w:rsid w:val="00A6625D"/>
    <w:rsid w:val="00A84624"/>
    <w:rsid w:val="00A91883"/>
    <w:rsid w:val="00AB7484"/>
    <w:rsid w:val="00AC0969"/>
    <w:rsid w:val="00AC10B1"/>
    <w:rsid w:val="00AD3050"/>
    <w:rsid w:val="00AD3B05"/>
    <w:rsid w:val="00AD79F3"/>
    <w:rsid w:val="00AE0527"/>
    <w:rsid w:val="00AE524B"/>
    <w:rsid w:val="00AE71C5"/>
    <w:rsid w:val="00AE7A52"/>
    <w:rsid w:val="00AF0C1E"/>
    <w:rsid w:val="00AF1BA9"/>
    <w:rsid w:val="00AF7873"/>
    <w:rsid w:val="00B0471D"/>
    <w:rsid w:val="00B0511B"/>
    <w:rsid w:val="00B10DD1"/>
    <w:rsid w:val="00B11DD6"/>
    <w:rsid w:val="00B15BF8"/>
    <w:rsid w:val="00B31154"/>
    <w:rsid w:val="00B3769E"/>
    <w:rsid w:val="00B4363C"/>
    <w:rsid w:val="00B55CA9"/>
    <w:rsid w:val="00B61EF5"/>
    <w:rsid w:val="00B7336F"/>
    <w:rsid w:val="00B811C0"/>
    <w:rsid w:val="00B83775"/>
    <w:rsid w:val="00B86155"/>
    <w:rsid w:val="00B86757"/>
    <w:rsid w:val="00B922AE"/>
    <w:rsid w:val="00BA26B8"/>
    <w:rsid w:val="00BB4913"/>
    <w:rsid w:val="00BB78DE"/>
    <w:rsid w:val="00BC15E3"/>
    <w:rsid w:val="00BD4AAA"/>
    <w:rsid w:val="00BD5974"/>
    <w:rsid w:val="00BF1B80"/>
    <w:rsid w:val="00BF48BE"/>
    <w:rsid w:val="00C02EEA"/>
    <w:rsid w:val="00C0524F"/>
    <w:rsid w:val="00C120BC"/>
    <w:rsid w:val="00C201AA"/>
    <w:rsid w:val="00C24FB9"/>
    <w:rsid w:val="00C312A4"/>
    <w:rsid w:val="00C51BCA"/>
    <w:rsid w:val="00C52E29"/>
    <w:rsid w:val="00C5330F"/>
    <w:rsid w:val="00C54B16"/>
    <w:rsid w:val="00C56400"/>
    <w:rsid w:val="00C65333"/>
    <w:rsid w:val="00C76C30"/>
    <w:rsid w:val="00C8655F"/>
    <w:rsid w:val="00C9196A"/>
    <w:rsid w:val="00CA1668"/>
    <w:rsid w:val="00CA19AE"/>
    <w:rsid w:val="00CB724C"/>
    <w:rsid w:val="00CC4913"/>
    <w:rsid w:val="00CE213F"/>
    <w:rsid w:val="00CF005C"/>
    <w:rsid w:val="00CF0FDB"/>
    <w:rsid w:val="00D02A52"/>
    <w:rsid w:val="00D03F0F"/>
    <w:rsid w:val="00D049CB"/>
    <w:rsid w:val="00D11E99"/>
    <w:rsid w:val="00D351DC"/>
    <w:rsid w:val="00D402C5"/>
    <w:rsid w:val="00D46501"/>
    <w:rsid w:val="00D62C5A"/>
    <w:rsid w:val="00D77104"/>
    <w:rsid w:val="00D80498"/>
    <w:rsid w:val="00D80C36"/>
    <w:rsid w:val="00D81B2A"/>
    <w:rsid w:val="00D81EC7"/>
    <w:rsid w:val="00D841B4"/>
    <w:rsid w:val="00D959C1"/>
    <w:rsid w:val="00DA0857"/>
    <w:rsid w:val="00DA1E6B"/>
    <w:rsid w:val="00DA2766"/>
    <w:rsid w:val="00DB054D"/>
    <w:rsid w:val="00DB28D8"/>
    <w:rsid w:val="00DB53B8"/>
    <w:rsid w:val="00DB67C3"/>
    <w:rsid w:val="00DB6926"/>
    <w:rsid w:val="00DE1C93"/>
    <w:rsid w:val="00DE4B4C"/>
    <w:rsid w:val="00DE5C2C"/>
    <w:rsid w:val="00DE7334"/>
    <w:rsid w:val="00DF039B"/>
    <w:rsid w:val="00E070E9"/>
    <w:rsid w:val="00E07798"/>
    <w:rsid w:val="00E346DD"/>
    <w:rsid w:val="00E34FA3"/>
    <w:rsid w:val="00E36B37"/>
    <w:rsid w:val="00E4214D"/>
    <w:rsid w:val="00E4322C"/>
    <w:rsid w:val="00E45B0C"/>
    <w:rsid w:val="00E54761"/>
    <w:rsid w:val="00E56D6C"/>
    <w:rsid w:val="00E617C4"/>
    <w:rsid w:val="00E640BA"/>
    <w:rsid w:val="00E70D06"/>
    <w:rsid w:val="00E70E53"/>
    <w:rsid w:val="00E91714"/>
    <w:rsid w:val="00E928B7"/>
    <w:rsid w:val="00E951D7"/>
    <w:rsid w:val="00EA4DBC"/>
    <w:rsid w:val="00EA6AD5"/>
    <w:rsid w:val="00EB4417"/>
    <w:rsid w:val="00ED123B"/>
    <w:rsid w:val="00EE2A0C"/>
    <w:rsid w:val="00EF4668"/>
    <w:rsid w:val="00EF5A7A"/>
    <w:rsid w:val="00F136D1"/>
    <w:rsid w:val="00F13D46"/>
    <w:rsid w:val="00F22965"/>
    <w:rsid w:val="00F308D0"/>
    <w:rsid w:val="00F363E0"/>
    <w:rsid w:val="00F3758C"/>
    <w:rsid w:val="00F43E5B"/>
    <w:rsid w:val="00F44EF8"/>
    <w:rsid w:val="00F64230"/>
    <w:rsid w:val="00F71A15"/>
    <w:rsid w:val="00F7230F"/>
    <w:rsid w:val="00FB71DA"/>
    <w:rsid w:val="00FC1FE6"/>
    <w:rsid w:val="00FC4869"/>
    <w:rsid w:val="00FC6089"/>
    <w:rsid w:val="00FD141D"/>
    <w:rsid w:val="00FD2F16"/>
    <w:rsid w:val="00FD4ADD"/>
    <w:rsid w:val="00FE17BB"/>
    <w:rsid w:val="00FE2C01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2BC1"/>
  <w15:chartTrackingRefBased/>
  <w15:docId w15:val="{764693F7-EE7A-498A-B998-7A4D44F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34FA3"/>
  </w:style>
  <w:style w:type="character" w:customStyle="1" w:styleId="RodapChar">
    <w:name w:val="Rodapé Char"/>
    <w:basedOn w:val="Fontepargpadro"/>
    <w:link w:val="Rodap"/>
    <w:uiPriority w:val="99"/>
    <w:qFormat/>
    <w:rsid w:val="00E34FA3"/>
  </w:style>
  <w:style w:type="paragraph" w:styleId="Cabealho">
    <w:name w:val="header"/>
    <w:basedOn w:val="Normal"/>
    <w:link w:val="CabealhoChar"/>
    <w:uiPriority w:val="99"/>
    <w:unhideWhenUsed/>
    <w:rsid w:val="00E34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E34F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4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E34FA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34FA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34F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F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F08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070E9"/>
    <w:pPr>
      <w:suppressAutoHyphens w:val="0"/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553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icologaveneranda@hotmail.com" TargetMode="External"/><Relationship Id="rId1" Type="http://schemas.openxmlformats.org/officeDocument/2006/relationships/hyperlink" Target="mailto:assistenciasocial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6F5A-BC2A-4E72-B31D-FE34BB5E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cp:lastPrinted>2023-09-27T12:25:00Z</cp:lastPrinted>
  <dcterms:created xsi:type="dcterms:W3CDTF">2024-02-27T16:51:00Z</dcterms:created>
  <dcterms:modified xsi:type="dcterms:W3CDTF">2024-02-27T16:51:00Z</dcterms:modified>
</cp:coreProperties>
</file>